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C759" w14:textId="00E418F2" w:rsidR="008F2F45" w:rsidRPr="00986054" w:rsidRDefault="00986054">
      <w:pPr>
        <w:rPr>
          <w:b/>
          <w:bCs/>
          <w:sz w:val="36"/>
          <w:szCs w:val="36"/>
        </w:rPr>
      </w:pPr>
      <w:r w:rsidRPr="00986054">
        <w:rPr>
          <w:b/>
          <w:bCs/>
          <w:noProof/>
          <w:sz w:val="36"/>
          <w:szCs w:val="36"/>
        </w:rPr>
        <w:drawing>
          <wp:anchor distT="0" distB="0" distL="114300" distR="114300" simplePos="0" relativeHeight="251658240" behindDoc="1" locked="0" layoutInCell="1" allowOverlap="1" wp14:anchorId="77D0B84E" wp14:editId="13034E6B">
            <wp:simplePos x="0" y="0"/>
            <wp:positionH relativeFrom="column">
              <wp:posOffset>4924425</wp:posOffset>
            </wp:positionH>
            <wp:positionV relativeFrom="paragraph">
              <wp:posOffset>-409575</wp:posOffset>
            </wp:positionV>
            <wp:extent cx="1816735" cy="975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735" cy="975360"/>
                    </a:xfrm>
                    <a:prstGeom prst="rect">
                      <a:avLst/>
                    </a:prstGeom>
                    <a:noFill/>
                  </pic:spPr>
                </pic:pic>
              </a:graphicData>
            </a:graphic>
          </wp:anchor>
        </w:drawing>
      </w:r>
      <w:r w:rsidR="005A108B" w:rsidRPr="00986054">
        <w:rPr>
          <w:b/>
          <w:bCs/>
          <w:sz w:val="36"/>
          <w:szCs w:val="36"/>
        </w:rPr>
        <w:t>Invitation to Bid</w:t>
      </w:r>
    </w:p>
    <w:p w14:paraId="0A99A2B0" w14:textId="7439C20F" w:rsidR="005A108B" w:rsidRPr="00986054" w:rsidRDefault="005A108B">
      <w:pPr>
        <w:rPr>
          <w:b/>
          <w:bCs/>
        </w:rPr>
      </w:pPr>
      <w:r w:rsidRPr="00986054">
        <w:rPr>
          <w:b/>
          <w:bCs/>
        </w:rPr>
        <w:t>Attention: General Contractor</w:t>
      </w:r>
    </w:p>
    <w:p w14:paraId="66D6AF89" w14:textId="6F27CF2C" w:rsidR="005A108B" w:rsidRDefault="00986054">
      <w:r>
        <w:t xml:space="preserve">February 1, 2023 </w:t>
      </w:r>
      <w:r w:rsidRPr="00986054">
        <w:rPr>
          <w:highlight w:val="yellow"/>
        </w:rPr>
        <w:t>(todays date)</w:t>
      </w:r>
    </w:p>
    <w:p w14:paraId="3AF3C4C2" w14:textId="34485D7E" w:rsidR="005A108B" w:rsidRDefault="005A108B">
      <w:r>
        <w:t xml:space="preserve">We would like to invite your company to provide a bid for the construction of the referenced project. To </w:t>
      </w:r>
      <w:r w:rsidR="00DF13AB">
        <w:t>assist</w:t>
      </w:r>
      <w:r>
        <w:t xml:space="preserve"> you in this process the following </w:t>
      </w:r>
      <w:r w:rsidR="00DF13AB">
        <w:t>documentation</w:t>
      </w:r>
      <w:r>
        <w:t xml:space="preserve"> is attached herein along with the expect turn-around times.</w:t>
      </w:r>
    </w:p>
    <w:p w14:paraId="57377613" w14:textId="55E89409" w:rsidR="00F03475" w:rsidRDefault="00F03475">
      <w:r>
        <w:t>Please note this Bid is for a location inside Walmart which comes with challenges please ensure to ask all questions before the Bid to ensure your company understands the parameters and job at hand to work with the Walmart Management team during this process.</w:t>
      </w:r>
    </w:p>
    <w:p w14:paraId="7BC8C253" w14:textId="5FD3E987" w:rsidR="005A108B" w:rsidRDefault="005A108B"/>
    <w:p w14:paraId="5FB2D827" w14:textId="56B09F71" w:rsidR="005A108B" w:rsidRDefault="005A108B" w:rsidP="00986054">
      <w:pPr>
        <w:pStyle w:val="ListParagraph"/>
      </w:pPr>
      <w:r>
        <w:t xml:space="preserve">Krispy </w:t>
      </w:r>
      <w:r w:rsidR="00793C47">
        <w:t xml:space="preserve">Krunchy </w:t>
      </w:r>
      <w:r>
        <w:t>Contact for Bid</w:t>
      </w:r>
    </w:p>
    <w:p w14:paraId="01BD90F1" w14:textId="7376FA33" w:rsidR="005A108B" w:rsidRDefault="00986054" w:rsidP="005A108B">
      <w:pPr>
        <w:pStyle w:val="ListParagraph"/>
        <w:ind w:left="1440"/>
        <w:rPr>
          <w:u w:val="single"/>
        </w:rPr>
      </w:pPr>
      <w:r w:rsidRPr="00986054">
        <w:rPr>
          <w:highlight w:val="yellow"/>
          <w:u w:val="single"/>
        </w:rPr>
        <w:t>(Fill in contact</w:t>
      </w:r>
      <w:r w:rsidRPr="00793C47">
        <w:rPr>
          <w:highlight w:val="yellow"/>
          <w:u w:val="single"/>
        </w:rPr>
        <w:t>) (phone) (email)</w:t>
      </w:r>
    </w:p>
    <w:p w14:paraId="3669651F" w14:textId="6DF023FF" w:rsidR="00793C47" w:rsidRDefault="00793C47" w:rsidP="00793C47">
      <w:r>
        <w:tab/>
        <w:t>Walmart Construction Contact for Bid (CC only on emails)</w:t>
      </w:r>
    </w:p>
    <w:p w14:paraId="222ECBEE" w14:textId="34AD51BF" w:rsidR="00793C47" w:rsidRPr="00793C47" w:rsidRDefault="00793C47" w:rsidP="00793C47">
      <w:r>
        <w:tab/>
      </w:r>
      <w:r>
        <w:tab/>
        <w:t xml:space="preserve">Aaren Hayman </w:t>
      </w:r>
      <w:hyperlink r:id="rId6" w:history="1">
        <w:r w:rsidRPr="00AE61D3">
          <w:rPr>
            <w:rStyle w:val="Hyperlink"/>
          </w:rPr>
          <w:t>Aaren.Hayman@tttradingnj.com</w:t>
        </w:r>
      </w:hyperlink>
      <w:r>
        <w:t xml:space="preserve"> </w:t>
      </w:r>
    </w:p>
    <w:p w14:paraId="6FBD860B" w14:textId="77777777" w:rsidR="00986054" w:rsidRPr="00793C47" w:rsidRDefault="00986054" w:rsidP="00986054">
      <w:pPr>
        <w:pStyle w:val="NoSpacing"/>
        <w:rPr>
          <w:b/>
          <w:bCs/>
          <w:u w:val="single"/>
        </w:rPr>
      </w:pPr>
      <w:r>
        <w:tab/>
      </w:r>
      <w:r w:rsidRPr="00986054">
        <w:rPr>
          <w:b/>
          <w:bCs/>
        </w:rPr>
        <w:t>Final Bids</w:t>
      </w:r>
      <w:r>
        <w:t xml:space="preserve"> are due on </w:t>
      </w:r>
      <w:r w:rsidRPr="00793C47">
        <w:rPr>
          <w:b/>
          <w:bCs/>
          <w:u w:val="single"/>
        </w:rPr>
        <w:t xml:space="preserve">Friday March 3, 2023 before End of Business Eastern Time Zone </w:t>
      </w:r>
    </w:p>
    <w:p w14:paraId="2953B1F1" w14:textId="2C4DF8D9" w:rsidR="00986054" w:rsidRDefault="00986054" w:rsidP="00986054">
      <w:pPr>
        <w:pStyle w:val="NoSpacing"/>
        <w:ind w:left="2160" w:firstLine="720"/>
      </w:pPr>
      <w:r w:rsidRPr="00986054">
        <w:rPr>
          <w:highlight w:val="yellow"/>
        </w:rPr>
        <w:t>(</w:t>
      </w:r>
      <w:proofErr w:type="gramStart"/>
      <w:r w:rsidRPr="00986054">
        <w:rPr>
          <w:highlight w:val="yellow"/>
        </w:rPr>
        <w:t>always</w:t>
      </w:r>
      <w:proofErr w:type="gramEnd"/>
      <w:r w:rsidRPr="00986054">
        <w:rPr>
          <w:highlight w:val="yellow"/>
        </w:rPr>
        <w:t xml:space="preserve"> on Friday</w:t>
      </w:r>
      <w:r>
        <w:rPr>
          <w:highlight w:val="yellow"/>
        </w:rPr>
        <w:t>,30 days from invite</w:t>
      </w:r>
      <w:r w:rsidRPr="00986054">
        <w:rPr>
          <w:highlight w:val="yellow"/>
        </w:rPr>
        <w:t>)</w:t>
      </w:r>
    </w:p>
    <w:p w14:paraId="465076AC" w14:textId="77777777" w:rsidR="00793C47" w:rsidRDefault="00793C47" w:rsidP="00986054">
      <w:pPr>
        <w:pStyle w:val="NoSpacing"/>
        <w:ind w:left="2160" w:firstLine="720"/>
      </w:pPr>
    </w:p>
    <w:p w14:paraId="3A0C1A1F" w14:textId="34FAEDB6" w:rsidR="00986054" w:rsidRDefault="00986054" w:rsidP="00986054">
      <w:pPr>
        <w:pStyle w:val="NoSpacing"/>
      </w:pPr>
      <w:r>
        <w:tab/>
        <w:t xml:space="preserve">All </w:t>
      </w:r>
      <w:r w:rsidRPr="00793C47">
        <w:rPr>
          <w:b/>
          <w:bCs/>
        </w:rPr>
        <w:t xml:space="preserve">Request for </w:t>
      </w:r>
      <w:r w:rsidR="00793C47">
        <w:rPr>
          <w:b/>
          <w:bCs/>
        </w:rPr>
        <w:t>I</w:t>
      </w:r>
      <w:r w:rsidRPr="00793C47">
        <w:rPr>
          <w:b/>
          <w:bCs/>
        </w:rPr>
        <w:t>nformation</w:t>
      </w:r>
      <w:r w:rsidR="00793C47">
        <w:rPr>
          <w:b/>
          <w:bCs/>
        </w:rPr>
        <w:t xml:space="preserve"> (RFI)</w:t>
      </w:r>
      <w:r>
        <w:t xml:space="preserve"> from review of site and plans are due back (subs included) by </w:t>
      </w:r>
    </w:p>
    <w:p w14:paraId="42399348" w14:textId="197E3B48" w:rsidR="00986054" w:rsidRDefault="00986054" w:rsidP="00986054">
      <w:pPr>
        <w:pStyle w:val="NoSpacing"/>
      </w:pPr>
      <w:r>
        <w:tab/>
      </w:r>
      <w:r w:rsidRPr="00986054">
        <w:rPr>
          <w:b/>
          <w:bCs/>
          <w:u w:val="single"/>
        </w:rPr>
        <w:t>Monday, March 13, 2023</w:t>
      </w:r>
      <w:r>
        <w:t xml:space="preserve"> </w:t>
      </w:r>
      <w:r w:rsidRPr="00986054">
        <w:rPr>
          <w:highlight w:val="yellow"/>
        </w:rPr>
        <w:t>(always a Monday and about two weeks from invite)</w:t>
      </w:r>
    </w:p>
    <w:p w14:paraId="1AB4FCAB" w14:textId="77777777" w:rsidR="00793C47" w:rsidRDefault="00793C47" w:rsidP="00986054">
      <w:pPr>
        <w:pStyle w:val="NoSpacing"/>
      </w:pPr>
    </w:p>
    <w:p w14:paraId="0A680D23" w14:textId="617F6AB4" w:rsidR="00986054" w:rsidRDefault="00986054" w:rsidP="00986054">
      <w:pPr>
        <w:pStyle w:val="NoSpacing"/>
        <w:ind w:firstLine="720"/>
      </w:pPr>
      <w:r>
        <w:t>Site Visits are available upon request with date and time</w:t>
      </w:r>
      <w:r w:rsidR="00F03475">
        <w:t xml:space="preserve"> submitted</w:t>
      </w:r>
    </w:p>
    <w:p w14:paraId="5AC934CB" w14:textId="5CCEC32C" w:rsidR="00986054" w:rsidRDefault="00986054" w:rsidP="00986054">
      <w:pPr>
        <w:pStyle w:val="NoSpacing"/>
      </w:pPr>
      <w:r>
        <w:tab/>
        <w:t xml:space="preserve">Matterport as a resources </w:t>
      </w:r>
      <w:r w:rsidRPr="00793C47">
        <w:rPr>
          <w:highlight w:val="yellow"/>
        </w:rPr>
        <w:t>(install link)</w:t>
      </w:r>
    </w:p>
    <w:p w14:paraId="03225C3C" w14:textId="7CD4DFFB" w:rsidR="00986054" w:rsidRDefault="00986054" w:rsidP="00986054">
      <w:pPr>
        <w:pStyle w:val="NoSpacing"/>
      </w:pPr>
      <w:r>
        <w:tab/>
      </w:r>
      <w:r w:rsidR="00F03475">
        <w:t xml:space="preserve">Link to Bidding Plan set </w:t>
      </w:r>
      <w:r w:rsidR="00F03475" w:rsidRPr="00F03475">
        <w:rPr>
          <w:highlight w:val="yellow"/>
        </w:rPr>
        <w:t>(install link)</w:t>
      </w:r>
    </w:p>
    <w:p w14:paraId="2246A0D8" w14:textId="0A95347F" w:rsidR="00F03475" w:rsidRDefault="00F03475" w:rsidP="00986054">
      <w:pPr>
        <w:pStyle w:val="NoSpacing"/>
      </w:pPr>
    </w:p>
    <w:p w14:paraId="190B9E31" w14:textId="6DC07E29" w:rsidR="00F03475" w:rsidRDefault="00F03475" w:rsidP="00986054">
      <w:pPr>
        <w:pStyle w:val="NoSpacing"/>
      </w:pPr>
    </w:p>
    <w:p w14:paraId="0CB4EC39" w14:textId="77777777" w:rsidR="00F03475" w:rsidRPr="00986054" w:rsidRDefault="00F03475" w:rsidP="00986054">
      <w:pPr>
        <w:pStyle w:val="NoSpacing"/>
      </w:pPr>
    </w:p>
    <w:p w14:paraId="0645C84B" w14:textId="768DBCA5" w:rsidR="005A108B" w:rsidRDefault="005A108B" w:rsidP="00986054">
      <w:pPr>
        <w:pStyle w:val="ListParagraph"/>
      </w:pPr>
      <w:r>
        <w:t xml:space="preserve">Documents, attached </w:t>
      </w:r>
      <w:r w:rsidR="00986054">
        <w:t>herein</w:t>
      </w:r>
      <w:r>
        <w:t xml:space="preserve"> and as follows: </w:t>
      </w:r>
    </w:p>
    <w:p w14:paraId="00B4074B" w14:textId="4CFC1F8D" w:rsidR="005A108B" w:rsidRDefault="005A108B" w:rsidP="005A108B">
      <w:pPr>
        <w:pStyle w:val="ListParagraph"/>
        <w:numPr>
          <w:ilvl w:val="1"/>
          <w:numId w:val="1"/>
        </w:numPr>
      </w:pPr>
      <w:r>
        <w:t>This letter (</w:t>
      </w:r>
      <w:r w:rsidR="00986054">
        <w:t>invitation</w:t>
      </w:r>
      <w:r>
        <w:t xml:space="preserve"> to bid)</w:t>
      </w:r>
    </w:p>
    <w:p w14:paraId="455B2C12" w14:textId="0599AC63" w:rsidR="005A108B" w:rsidRDefault="00793C47" w:rsidP="005A108B">
      <w:pPr>
        <w:pStyle w:val="ListParagraph"/>
        <w:numPr>
          <w:ilvl w:val="1"/>
          <w:numId w:val="1"/>
        </w:numPr>
      </w:pPr>
      <w:r>
        <w:t>FAQs</w:t>
      </w:r>
    </w:p>
    <w:p w14:paraId="1D4EFB32" w14:textId="49C713F5" w:rsidR="005A108B" w:rsidRDefault="005A108B" w:rsidP="005A108B">
      <w:pPr>
        <w:pStyle w:val="ListParagraph"/>
        <w:numPr>
          <w:ilvl w:val="1"/>
          <w:numId w:val="1"/>
        </w:numPr>
      </w:pPr>
      <w:r>
        <w:t>Construction Documents</w:t>
      </w:r>
    </w:p>
    <w:p w14:paraId="7555796A" w14:textId="7F448456" w:rsidR="005A108B" w:rsidRDefault="005A108B" w:rsidP="005A108B">
      <w:pPr>
        <w:pStyle w:val="ListParagraph"/>
        <w:numPr>
          <w:ilvl w:val="1"/>
          <w:numId w:val="1"/>
        </w:numPr>
      </w:pPr>
      <w:r>
        <w:t xml:space="preserve">Bid proposal worksheet (scheudle of values) – </w:t>
      </w:r>
      <w:r w:rsidR="00986054">
        <w:t>Contractor</w:t>
      </w:r>
      <w:r>
        <w:t xml:space="preserve"> must use this form </w:t>
      </w:r>
      <w:r w:rsidR="00986054">
        <w:t>otherwise</w:t>
      </w:r>
      <w:r>
        <w:t xml:space="preserve"> bids will not be considered. Include </w:t>
      </w:r>
      <w:r w:rsidR="00986054">
        <w:t>breakdown</w:t>
      </w:r>
      <w:r>
        <w:t xml:space="preserve"> into each division</w:t>
      </w:r>
    </w:p>
    <w:p w14:paraId="77171CF6" w14:textId="77777777" w:rsidR="00793C47" w:rsidRDefault="00793C47" w:rsidP="00793C47">
      <w:pPr>
        <w:rPr>
          <w:b/>
          <w:bCs/>
          <w:i/>
          <w:iCs/>
          <w:sz w:val="28"/>
          <w:szCs w:val="28"/>
        </w:rPr>
      </w:pPr>
    </w:p>
    <w:p w14:paraId="72FE99B3" w14:textId="7B4A93DA" w:rsidR="005A108B" w:rsidRPr="00793C47" w:rsidRDefault="005A108B" w:rsidP="00793C47">
      <w:pPr>
        <w:ind w:left="360" w:firstLine="720"/>
        <w:rPr>
          <w:b/>
          <w:bCs/>
          <w:i/>
          <w:iCs/>
          <w:sz w:val="28"/>
          <w:szCs w:val="28"/>
        </w:rPr>
      </w:pPr>
      <w:r w:rsidRPr="00793C47">
        <w:rPr>
          <w:b/>
          <w:bCs/>
          <w:i/>
          <w:iCs/>
          <w:sz w:val="28"/>
          <w:szCs w:val="28"/>
        </w:rPr>
        <w:t xml:space="preserve">Please check all costs prior to </w:t>
      </w:r>
      <w:r w:rsidR="00986054" w:rsidRPr="00793C47">
        <w:rPr>
          <w:b/>
          <w:bCs/>
          <w:i/>
          <w:iCs/>
          <w:sz w:val="28"/>
          <w:szCs w:val="28"/>
        </w:rPr>
        <w:t>resubmitting</w:t>
      </w:r>
      <w:r w:rsidRPr="00793C47">
        <w:rPr>
          <w:b/>
          <w:bCs/>
          <w:i/>
          <w:iCs/>
          <w:sz w:val="28"/>
          <w:szCs w:val="28"/>
        </w:rPr>
        <w:t xml:space="preserve"> bid response</w:t>
      </w:r>
    </w:p>
    <w:p w14:paraId="36B97E94" w14:textId="16DD4594" w:rsidR="005A108B" w:rsidRDefault="005A108B" w:rsidP="005A108B">
      <w:r>
        <w:t xml:space="preserve">Prior to submitting bid, the Contractor shall visit/survey the site to become </w:t>
      </w:r>
      <w:r w:rsidR="00986054">
        <w:t>thoroughly</w:t>
      </w:r>
      <w:r>
        <w:t xml:space="preserve"> familiar with the proposed scope of work and also with the specific requirements and procedures that the landlord, </w:t>
      </w:r>
      <w:r w:rsidR="00793C47">
        <w:t>operator</w:t>
      </w:r>
      <w:r>
        <w:t xml:space="preserve"> and/or the owner expects the contractor to follow during construction; including, but not limited to, access to the space, trash removal during construction, parking of the construction vehicles, deliveries, storage staging areas, security arrangements and other items necessary to comply with all aspects of the lease and </w:t>
      </w:r>
      <w:r w:rsidR="00986054">
        <w:t>tenant</w:t>
      </w:r>
      <w:r>
        <w:t xml:space="preserve"> obligations with Walmart. </w:t>
      </w:r>
      <w:r w:rsidR="00793C47">
        <w:t xml:space="preserve"> </w:t>
      </w:r>
    </w:p>
    <w:p w14:paraId="509F12C7" w14:textId="3D0593AC" w:rsidR="005A108B" w:rsidRDefault="005A108B" w:rsidP="005A108B">
      <w:r>
        <w:t xml:space="preserve">The </w:t>
      </w:r>
      <w:r w:rsidR="00986054">
        <w:t>Contractor</w:t>
      </w:r>
      <w:r>
        <w:t xml:space="preserve"> shall be </w:t>
      </w:r>
      <w:r w:rsidR="00986054">
        <w:t>responsible</w:t>
      </w:r>
      <w:r>
        <w:t xml:space="preserve"> for verifying existing </w:t>
      </w:r>
      <w:r w:rsidR="00986054">
        <w:t>conditions</w:t>
      </w:r>
      <w:r>
        <w:t xml:space="preserve">, including all utilities to be furnished for the space and their locations, and shall check dimensions. Any variance discovered from the </w:t>
      </w:r>
      <w:r>
        <w:lastRenderedPageBreak/>
        <w:t xml:space="preserve">construction documents shall be reported </w:t>
      </w:r>
      <w:r w:rsidR="00986054">
        <w:t>your</w:t>
      </w:r>
      <w:r>
        <w:t xml:space="preserve"> Krispy Krunchy </w:t>
      </w:r>
      <w:r w:rsidR="00986054">
        <w:t>Contact,</w:t>
      </w:r>
      <w:r>
        <w:t xml:space="preserve"> and </w:t>
      </w:r>
      <w:r w:rsidR="00793C47">
        <w:t>Walmart Construction Contact</w:t>
      </w:r>
      <w:r>
        <w:t xml:space="preserve"> within twenty-four (24) hours of the discovery. </w:t>
      </w:r>
    </w:p>
    <w:p w14:paraId="4D2C71DE" w14:textId="4117619A" w:rsidR="005A108B" w:rsidRDefault="005A108B" w:rsidP="005A108B">
      <w:r>
        <w:t xml:space="preserve">Failure to conduct the aforementioned site survey prior to the bid submittal shall relieve the owner of the Krispy Krunchy from </w:t>
      </w:r>
      <w:r w:rsidR="00986054">
        <w:t>responsivity</w:t>
      </w:r>
      <w:r>
        <w:t xml:space="preserve"> of </w:t>
      </w:r>
      <w:r w:rsidR="00986054">
        <w:t>additional</w:t>
      </w:r>
      <w:r>
        <w:t xml:space="preserve"> costs that may be incurred due to any discrepancy in the </w:t>
      </w:r>
      <w:r w:rsidR="00986054">
        <w:t>documents</w:t>
      </w:r>
      <w:r>
        <w:t xml:space="preserve"> that can be reasonably discovered and/or verified via the site survey, as requested and </w:t>
      </w:r>
      <w:r w:rsidR="00986054">
        <w:t>performed</w:t>
      </w:r>
      <w:r>
        <w:t xml:space="preserve"> by the Contractor. </w:t>
      </w:r>
    </w:p>
    <w:p w14:paraId="177083B1" w14:textId="19FF120A" w:rsidR="005A108B" w:rsidRDefault="005A108B" w:rsidP="005A108B">
      <w:r>
        <w:t xml:space="preserve">Where details or notes appear in the drawings or specifications indicateding that field verification is required, such verification shall be performed by the contractor during the bid process. </w:t>
      </w:r>
      <w:r w:rsidR="00986054">
        <w:t>Discrepancies</w:t>
      </w:r>
      <w:r>
        <w:t xml:space="preserve"> found after the award of construction contractor shall be the </w:t>
      </w:r>
      <w:r w:rsidR="00986054">
        <w:t>responsibly</w:t>
      </w:r>
      <w:r>
        <w:t xml:space="preserve"> of the Contractor to remedy at the Contractor’s expense at no </w:t>
      </w:r>
      <w:r w:rsidR="00986054">
        <w:t>additional</w:t>
      </w:r>
      <w:r>
        <w:t xml:space="preserve"> cost to the owner. </w:t>
      </w:r>
    </w:p>
    <w:p w14:paraId="18FEF37C" w14:textId="174C8894" w:rsidR="005A108B" w:rsidRDefault="005A108B" w:rsidP="005A108B">
      <w:r>
        <w:t>Please contact the</w:t>
      </w:r>
      <w:r w:rsidR="00793C47">
        <w:t xml:space="preserve"> Krispy Contact</w:t>
      </w:r>
      <w:r>
        <w:t xml:space="preserve"> for construction rules and </w:t>
      </w:r>
      <w:r w:rsidR="00986054">
        <w:t>regulations</w:t>
      </w:r>
      <w:r>
        <w:t xml:space="preserve"> and to coordinate the site visit. Contractor shall be responsible for compliance with all rules and requirements set for the by the owner</w:t>
      </w:r>
      <w:r w:rsidR="00FD6F4E">
        <w:t xml:space="preserve">, and Walmart. </w:t>
      </w:r>
    </w:p>
    <w:p w14:paraId="3A4F25FE" w14:textId="489F45FB" w:rsidR="00FD6F4E" w:rsidRDefault="00986054" w:rsidP="005A108B">
      <w:r>
        <w:t>Insurance</w:t>
      </w:r>
      <w:r w:rsidR="00FD6F4E">
        <w:t xml:space="preserve"> shall be provided as required by state statures and as indicated in the attachment with the bid. </w:t>
      </w:r>
    </w:p>
    <w:p w14:paraId="790F1E3D" w14:textId="7C5302A1" w:rsidR="00FD6F4E" w:rsidRDefault="00FD6F4E" w:rsidP="005A108B">
      <w:r w:rsidRPr="00793C47">
        <w:rPr>
          <w:u w:val="single"/>
        </w:rPr>
        <w:t xml:space="preserve">Bid </w:t>
      </w:r>
      <w:r w:rsidR="00986054" w:rsidRPr="00793C47">
        <w:rPr>
          <w:u w:val="single"/>
        </w:rPr>
        <w:t>Documents</w:t>
      </w:r>
      <w:r>
        <w:t xml:space="preserve"> shall be furnished by the Contractor at bid </w:t>
      </w:r>
      <w:r w:rsidR="00986054">
        <w:t>submittal,</w:t>
      </w:r>
      <w:r>
        <w:t xml:space="preserve"> including at minimum:</w:t>
      </w:r>
    </w:p>
    <w:p w14:paraId="62D163CF" w14:textId="3BE324C3" w:rsidR="00FD6F4E" w:rsidRDefault="00FD6F4E" w:rsidP="005A108B">
      <w:r>
        <w:tab/>
      </w:r>
      <w:r w:rsidR="00986054">
        <w:t>Construction</w:t>
      </w:r>
      <w:r>
        <w:t xml:space="preserve"> </w:t>
      </w:r>
      <w:r w:rsidR="00793C47">
        <w:t>A</w:t>
      </w:r>
      <w:r>
        <w:t xml:space="preserve">greement to be </w:t>
      </w:r>
      <w:r w:rsidR="00986054">
        <w:t>executed</w:t>
      </w:r>
      <w:r>
        <w:t xml:space="preserve"> between </w:t>
      </w:r>
      <w:r w:rsidR="00793C47">
        <w:t>O</w:t>
      </w:r>
      <w:r>
        <w:t xml:space="preserve">wner and General </w:t>
      </w:r>
      <w:r w:rsidR="00986054">
        <w:t>Contractor</w:t>
      </w:r>
    </w:p>
    <w:p w14:paraId="6EFE0459" w14:textId="1F2C07FF" w:rsidR="00FD6F4E" w:rsidRDefault="00FD6F4E" w:rsidP="005A108B">
      <w:r>
        <w:tab/>
        <w:t>Completed Bid Proposal worksheet (</w:t>
      </w:r>
      <w:r w:rsidR="00986054">
        <w:t>scheudle</w:t>
      </w:r>
      <w:r>
        <w:t xml:space="preserve"> of values)</w:t>
      </w:r>
    </w:p>
    <w:p w14:paraId="405E1763" w14:textId="14062675" w:rsidR="00FD6F4E" w:rsidRDefault="00FD6F4E" w:rsidP="00793C47">
      <w:pPr>
        <w:ind w:left="720"/>
      </w:pPr>
      <w:r>
        <w:t xml:space="preserve">Detailed project </w:t>
      </w:r>
      <w:r w:rsidR="00986054">
        <w:t>scheudle</w:t>
      </w:r>
      <w:r>
        <w:t xml:space="preserve"> that includes the dates the contractor requires owner provided items to be onsite to meet the required </w:t>
      </w:r>
      <w:r w:rsidR="00986054">
        <w:t>scheudle</w:t>
      </w:r>
      <w:r>
        <w:t xml:space="preserve">, such as walk-in coolers, freezers, hood, kitchen </w:t>
      </w:r>
      <w:r w:rsidR="00986054">
        <w:t>equipment</w:t>
      </w:r>
      <w:r>
        <w:t xml:space="preserve">, menu boards and light boxes, sneeze guard, POS and cables, Game Machines, Pepsi </w:t>
      </w:r>
      <w:r w:rsidR="00986054">
        <w:t>equipment</w:t>
      </w:r>
      <w:r>
        <w:t xml:space="preserve"> and when Pepsi survey is required. </w:t>
      </w:r>
    </w:p>
    <w:p w14:paraId="774F96DA" w14:textId="749F3F24" w:rsidR="00FD6F4E" w:rsidRDefault="00FD6F4E" w:rsidP="005A108B">
      <w:r>
        <w:tab/>
        <w:t xml:space="preserve">List of major sub-contractors, </w:t>
      </w:r>
      <w:r w:rsidR="00986054">
        <w:t>i.e.,</w:t>
      </w:r>
      <w:r>
        <w:t xml:space="preserve"> plumbing, HVAC, </w:t>
      </w:r>
      <w:r w:rsidR="00986054">
        <w:t>electrical</w:t>
      </w:r>
      <w:r>
        <w:t xml:space="preserve"> and drywall</w:t>
      </w:r>
    </w:p>
    <w:p w14:paraId="201B1A6B" w14:textId="4AFE1345" w:rsidR="00FD6F4E" w:rsidRDefault="00FD6F4E" w:rsidP="00793C47">
      <w:pPr>
        <w:ind w:left="720"/>
      </w:pPr>
      <w:r>
        <w:t>Walmart preferred vendors are required on certain elements of the job. It is expected of the Contractor to secure those contractors for bids prior to submission.</w:t>
      </w:r>
    </w:p>
    <w:p w14:paraId="4619FFBE" w14:textId="0A39966A" w:rsidR="00FD6F4E" w:rsidRDefault="00FD6F4E" w:rsidP="00793C47">
      <w:pPr>
        <w:pStyle w:val="ListParagraph"/>
        <w:numPr>
          <w:ilvl w:val="1"/>
          <w:numId w:val="2"/>
        </w:numPr>
      </w:pPr>
      <w:r>
        <w:t>Roofing (</w:t>
      </w:r>
      <w:r w:rsidR="00986054">
        <w:t>penetrations</w:t>
      </w:r>
      <w:r>
        <w:t>)</w:t>
      </w:r>
      <w:r w:rsidR="00793C47">
        <w:t xml:space="preserve"> Ask for list of vendors </w:t>
      </w:r>
    </w:p>
    <w:p w14:paraId="0F14FEA3" w14:textId="2DB86FD1" w:rsidR="00FD6F4E" w:rsidRDefault="00FD6F4E" w:rsidP="00793C47">
      <w:pPr>
        <w:pStyle w:val="ListParagraph"/>
        <w:numPr>
          <w:ilvl w:val="1"/>
          <w:numId w:val="2"/>
        </w:numPr>
      </w:pPr>
      <w:r>
        <w:t>Fire Alarm (will be sent to you if location requires)</w:t>
      </w:r>
    </w:p>
    <w:p w14:paraId="0737B692" w14:textId="42960CF5" w:rsidR="00FD6F4E" w:rsidRDefault="00FD6F4E" w:rsidP="00793C47">
      <w:pPr>
        <w:pStyle w:val="ListParagraph"/>
        <w:numPr>
          <w:ilvl w:val="1"/>
          <w:numId w:val="2"/>
        </w:numPr>
      </w:pPr>
      <w:r>
        <w:t>Sprinkler contact call 888-243-7257</w:t>
      </w:r>
    </w:p>
    <w:p w14:paraId="6728E0BB" w14:textId="58286440" w:rsidR="00FD6F4E" w:rsidRDefault="00FD6F4E" w:rsidP="00793C47">
      <w:pPr>
        <w:pStyle w:val="ListParagraph"/>
        <w:numPr>
          <w:ilvl w:val="1"/>
          <w:numId w:val="2"/>
        </w:numPr>
      </w:pPr>
      <w:r>
        <w:t>Ansul final connection to the fire panel</w:t>
      </w:r>
    </w:p>
    <w:p w14:paraId="0E169B44" w14:textId="64D2FDE2" w:rsidR="00FD6F4E" w:rsidRPr="00793C47" w:rsidRDefault="00986054" w:rsidP="00793C47">
      <w:pPr>
        <w:rPr>
          <w:u w:val="single"/>
        </w:rPr>
      </w:pPr>
      <w:r w:rsidRPr="00793C47">
        <w:rPr>
          <w:u w:val="single"/>
        </w:rPr>
        <w:t>Construction</w:t>
      </w:r>
      <w:r w:rsidR="00FD6F4E" w:rsidRPr="00793C47">
        <w:rPr>
          <w:u w:val="single"/>
        </w:rPr>
        <w:t xml:space="preserve"> </w:t>
      </w:r>
      <w:r w:rsidR="00793C47">
        <w:rPr>
          <w:u w:val="single"/>
        </w:rPr>
        <w:t>S</w:t>
      </w:r>
      <w:r w:rsidR="00FD6F4E" w:rsidRPr="00793C47">
        <w:rPr>
          <w:u w:val="single"/>
        </w:rPr>
        <w:t>chedule</w:t>
      </w:r>
    </w:p>
    <w:p w14:paraId="0A470BEC" w14:textId="33CDFD9E" w:rsidR="00FD6F4E" w:rsidRDefault="00FD6F4E" w:rsidP="00793C47">
      <w:pPr>
        <w:ind w:left="720"/>
      </w:pPr>
      <w:r>
        <w:t xml:space="preserve">Start of Construction – 1 week to </w:t>
      </w:r>
      <w:r w:rsidR="00986054">
        <w:t>mobilize</w:t>
      </w:r>
      <w:r>
        <w:t xml:space="preserve"> after permit is approved and approval from </w:t>
      </w:r>
      <w:r w:rsidR="00793C47">
        <w:t>Walmart Construction Contact</w:t>
      </w:r>
    </w:p>
    <w:p w14:paraId="5E6F7189" w14:textId="6C645885" w:rsidR="00FD6F4E" w:rsidRDefault="00FD6F4E" w:rsidP="005A108B">
      <w:r>
        <w:tab/>
        <w:t xml:space="preserve">Turn Over -should not </w:t>
      </w:r>
      <w:r w:rsidR="00986054">
        <w:t>exceed</w:t>
      </w:r>
      <w:r>
        <w:t xml:space="preserve"> 12 weeks- average is 8 weeks to build</w:t>
      </w:r>
    </w:p>
    <w:p w14:paraId="67145466" w14:textId="097CD7FF" w:rsidR="00FD6F4E" w:rsidRDefault="00FD6F4E" w:rsidP="00793C47">
      <w:pPr>
        <w:ind w:left="720"/>
      </w:pPr>
      <w:r>
        <w:t xml:space="preserve">The </w:t>
      </w:r>
      <w:r w:rsidR="00986054">
        <w:t>General</w:t>
      </w:r>
      <w:r>
        <w:t xml:space="preserve"> </w:t>
      </w:r>
      <w:r w:rsidR="00986054">
        <w:t>contractor</w:t>
      </w:r>
      <w:r>
        <w:t xml:space="preserve"> is to price the project with their own </w:t>
      </w:r>
      <w:r w:rsidR="00986054">
        <w:t>discretion</w:t>
      </w:r>
      <w:r>
        <w:t xml:space="preserve"> and </w:t>
      </w:r>
      <w:r w:rsidR="00986054">
        <w:t>contestation</w:t>
      </w:r>
      <w:r>
        <w:t xml:space="preserve"> of multiple shifts, weekend work, </w:t>
      </w:r>
      <w:r w:rsidR="00986054">
        <w:t>etc.</w:t>
      </w:r>
      <w:r>
        <w:t xml:space="preserve"> as may be need to meet this timeline. </w:t>
      </w:r>
    </w:p>
    <w:p w14:paraId="46DB42AA" w14:textId="10936C27" w:rsidR="00FD6F4E" w:rsidRDefault="00FD6F4E" w:rsidP="00793C47">
      <w:pPr>
        <w:ind w:left="720"/>
      </w:pPr>
      <w:r>
        <w:t xml:space="preserve">Krispy Krunchy has a </w:t>
      </w:r>
      <w:r w:rsidR="00986054">
        <w:t>legal</w:t>
      </w:r>
      <w:r>
        <w:t xml:space="preserve"> obligation to obtain a CO before a date, this should be taken into consideration when bidding to meet or exceed this deadline. </w:t>
      </w:r>
    </w:p>
    <w:p w14:paraId="004FEAB1" w14:textId="53ADFBB0" w:rsidR="00FD6F4E" w:rsidRDefault="00FD6F4E" w:rsidP="005A108B">
      <w:r>
        <w:t>Prior to the start of construction, the selected contractor is to attend a pre-</w:t>
      </w:r>
      <w:r w:rsidR="00986054">
        <w:t>c</w:t>
      </w:r>
      <w:r w:rsidR="00793C47">
        <w:t>onstruction</w:t>
      </w:r>
      <w:r>
        <w:t xml:space="preserve"> meeting either at the jobsite or on a conference call. This meeting shall be for the purpose of reviewing the </w:t>
      </w:r>
      <w:r>
        <w:lastRenderedPageBreak/>
        <w:t xml:space="preserve">construction documents, the construction </w:t>
      </w:r>
      <w:r w:rsidR="00DF13AB">
        <w:t xml:space="preserve">schedule, final site conditions, construction guide, set up and/or review of weekly status schedule and requirements, and to the review the change order process. </w:t>
      </w:r>
    </w:p>
    <w:p w14:paraId="777BF363" w14:textId="39E85C81" w:rsidR="00DF13AB" w:rsidRDefault="00DF13AB" w:rsidP="005A108B">
      <w:r w:rsidRPr="00793C47">
        <w:rPr>
          <w:u w:val="single"/>
        </w:rPr>
        <w:t>Change Orders</w:t>
      </w:r>
      <w:r>
        <w:t xml:space="preserve"> for any </w:t>
      </w:r>
      <w:r w:rsidR="00986054">
        <w:t>unforeseen</w:t>
      </w:r>
      <w:r>
        <w:t xml:space="preserve"> circumstance must include relevant documentation as well as documentation for any change to the sched</w:t>
      </w:r>
      <w:r w:rsidR="00793C47">
        <w:t>u</w:t>
      </w:r>
      <w:r>
        <w:t xml:space="preserve">le. Change orders must also be provided with documentation, including for any </w:t>
      </w:r>
      <w:r w:rsidR="00986054">
        <w:t>situation</w:t>
      </w:r>
      <w:r>
        <w:t xml:space="preserve"> that may affect the schedule. </w:t>
      </w:r>
    </w:p>
    <w:p w14:paraId="4C92099B" w14:textId="223189FF" w:rsidR="00DF13AB" w:rsidRDefault="00DF13AB" w:rsidP="005A108B"/>
    <w:p w14:paraId="6187B9E7" w14:textId="77777777" w:rsidR="00793C47" w:rsidRDefault="00793C47" w:rsidP="005A108B"/>
    <w:p w14:paraId="35BB4A05" w14:textId="018801A4" w:rsidR="00DF13AB" w:rsidRDefault="00DF13AB" w:rsidP="005A108B">
      <w:r>
        <w:t xml:space="preserve">All bid submissions shall be submitted </w:t>
      </w:r>
      <w:r w:rsidR="00793C47">
        <w:t>via email</w:t>
      </w:r>
      <w:r>
        <w:t xml:space="preserve"> to the Krispy contact email listed in the document.</w:t>
      </w:r>
      <w:r w:rsidR="00793C47">
        <w:t xml:space="preserve"> All bid submissions should include all required documents, submissions that have failed to comply will be dismissed.</w:t>
      </w:r>
      <w:r>
        <w:t xml:space="preserve"> </w:t>
      </w:r>
    </w:p>
    <w:p w14:paraId="4C7B0F6B" w14:textId="280B4C45" w:rsidR="00DF13AB" w:rsidRDefault="00DF13AB" w:rsidP="005A108B"/>
    <w:p w14:paraId="5479C915" w14:textId="33FD457B" w:rsidR="00DF13AB" w:rsidRDefault="00DF13AB" w:rsidP="005A108B">
      <w:r>
        <w:t xml:space="preserve">Inquires and requests for information (RFI) or clarifications can be made by </w:t>
      </w:r>
      <w:r w:rsidR="00793C47">
        <w:t xml:space="preserve">via email to the Krispy Contact and CC’s Walmart Construction. </w:t>
      </w:r>
      <w:r>
        <w:t xml:space="preserve"> Requests shall be made in writing via email, without exception. The general contractor shall coordinate its </w:t>
      </w:r>
      <w:r w:rsidR="00986054">
        <w:t>subcontractors’</w:t>
      </w:r>
      <w:r>
        <w:t xml:space="preserve"> requests through a single point of contact-please note that RFI requests received directly from sub-contractors will not be answered. There shall be no exclusions. </w:t>
      </w:r>
      <w:r w:rsidR="00793C47">
        <w:t xml:space="preserve">Please ensure to know the RFI deadline to ensure your bids are including all areas. </w:t>
      </w:r>
    </w:p>
    <w:p w14:paraId="2FEA7FFC" w14:textId="165F5DF2" w:rsidR="00DF13AB" w:rsidRDefault="00DF13AB" w:rsidP="005A108B"/>
    <w:p w14:paraId="63A3D3B8" w14:textId="656DCA43" w:rsidR="00793C47" w:rsidRDefault="00793C47" w:rsidP="005A108B">
      <w:r>
        <w:t xml:space="preserve">We appreciate your interest in this project and look forward to receiving your Bid. </w:t>
      </w:r>
    </w:p>
    <w:p w14:paraId="3FF556E3" w14:textId="4213278B" w:rsidR="00793C47" w:rsidRDefault="00793C47" w:rsidP="005A108B"/>
    <w:p w14:paraId="73E0DA9B" w14:textId="3B21C86A" w:rsidR="00793C47" w:rsidRDefault="00793C47" w:rsidP="005A108B">
      <w:r>
        <w:t xml:space="preserve">Sincerely, </w:t>
      </w:r>
    </w:p>
    <w:p w14:paraId="1A126E34" w14:textId="501A7B09" w:rsidR="00793C47" w:rsidRDefault="00793C47" w:rsidP="005A108B"/>
    <w:p w14:paraId="22EEE050" w14:textId="53A4FCE9" w:rsidR="00793C47" w:rsidRDefault="00793C47" w:rsidP="005A108B">
      <w:r>
        <w:t>Krispy Krunchy Project Management Team</w:t>
      </w:r>
    </w:p>
    <w:sectPr w:rsidR="00793C47" w:rsidSect="00793C47">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725C4"/>
    <w:multiLevelType w:val="hybridMultilevel"/>
    <w:tmpl w:val="28A8F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13831"/>
    <w:multiLevelType w:val="hybridMultilevel"/>
    <w:tmpl w:val="E3E43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849230">
    <w:abstractNumId w:val="0"/>
  </w:num>
  <w:num w:numId="2" w16cid:durableId="153970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8B"/>
    <w:rsid w:val="00086987"/>
    <w:rsid w:val="005A108B"/>
    <w:rsid w:val="00793C47"/>
    <w:rsid w:val="008F7EBC"/>
    <w:rsid w:val="00986054"/>
    <w:rsid w:val="00DF13AB"/>
    <w:rsid w:val="00F03475"/>
    <w:rsid w:val="00FD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9612"/>
  <w15:chartTrackingRefBased/>
  <w15:docId w15:val="{C30800F9-929D-42C9-B66A-50DC72B8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08B"/>
    <w:pPr>
      <w:ind w:left="720"/>
      <w:contextualSpacing/>
    </w:pPr>
  </w:style>
  <w:style w:type="paragraph" w:styleId="NoSpacing">
    <w:name w:val="No Spacing"/>
    <w:uiPriority w:val="1"/>
    <w:qFormat/>
    <w:rsid w:val="00986054"/>
    <w:pPr>
      <w:spacing w:after="0" w:line="240" w:lineRule="auto"/>
    </w:pPr>
  </w:style>
  <w:style w:type="character" w:styleId="Hyperlink">
    <w:name w:val="Hyperlink"/>
    <w:basedOn w:val="DefaultParagraphFont"/>
    <w:uiPriority w:val="99"/>
    <w:unhideWhenUsed/>
    <w:rsid w:val="00793C47"/>
    <w:rPr>
      <w:color w:val="0563C1" w:themeColor="hyperlink"/>
      <w:u w:val="single"/>
    </w:rPr>
  </w:style>
  <w:style w:type="character" w:styleId="UnresolvedMention">
    <w:name w:val="Unresolved Mention"/>
    <w:basedOn w:val="DefaultParagraphFont"/>
    <w:uiPriority w:val="99"/>
    <w:semiHidden/>
    <w:unhideWhenUsed/>
    <w:rsid w:val="00793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ren.Hayman@tttradingnj.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Aaren Hayman</dc:creator>
  <cp:keywords/>
  <dc:description/>
  <cp:lastModifiedBy>Aaren Hayman</cp:lastModifiedBy>
  <cp:revision>1</cp:revision>
  <dcterms:created xsi:type="dcterms:W3CDTF">2023-02-01T21:41:00Z</dcterms:created>
  <dcterms:modified xsi:type="dcterms:W3CDTF">2023-02-02T01:08:00Z</dcterms:modified>
</cp:coreProperties>
</file>